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3B" w:rsidRDefault="00810EC8" w:rsidP="00393C0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Внеклассное мероприятие по теме </w:t>
      </w:r>
      <w:r w:rsidR="00404E3B" w:rsidRPr="00404E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</w:t>
      </w:r>
      <w:r w:rsidR="00404E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Кладовая в</w:t>
      </w:r>
      <w:r w:rsidR="00404E3B" w:rsidRPr="00404E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итаминов»</w:t>
      </w:r>
    </w:p>
    <w:p w:rsidR="00810EC8" w:rsidRDefault="00810EC8" w:rsidP="00810E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сформировать у учащихся представление о разнообразии и значении витаминов для здоровья человека.</w:t>
      </w:r>
    </w:p>
    <w:p w:rsidR="00810EC8" w:rsidRPr="00810EC8" w:rsidRDefault="00FC2035" w:rsidP="00810EC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810EC8" w:rsidRPr="00810E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0EC8" w:rsidRPr="00810EC8" w:rsidRDefault="00810EC8" w:rsidP="00810EC8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10EC8">
        <w:rPr>
          <w:rFonts w:ascii="Times New Roman" w:eastAsia="Calibri" w:hAnsi="Times New Roman" w:cs="Times New Roman"/>
          <w:i/>
          <w:sz w:val="28"/>
          <w:szCs w:val="28"/>
        </w:rPr>
        <w:t>образовательные</w:t>
      </w:r>
    </w:p>
    <w:p w:rsidR="00810EC8" w:rsidRPr="00810EC8" w:rsidRDefault="00810EC8" w:rsidP="00810EC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EC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у учащихся о</w:t>
      </w:r>
      <w:r w:rsidR="00FC2035">
        <w:rPr>
          <w:rFonts w:ascii="Times New Roman" w:eastAsia="Calibri" w:hAnsi="Times New Roman" w:cs="Times New Roman"/>
          <w:sz w:val="28"/>
          <w:szCs w:val="28"/>
        </w:rPr>
        <w:t xml:space="preserve"> значении витаминов для здоровья человека</w:t>
      </w:r>
      <w:r w:rsidRPr="00810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EC8" w:rsidRPr="00810EC8" w:rsidRDefault="00810EC8" w:rsidP="00810EC8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10EC8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</w:p>
    <w:p w:rsidR="00810EC8" w:rsidRPr="00810EC8" w:rsidRDefault="00810EC8" w:rsidP="00810EC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EC8">
        <w:rPr>
          <w:rFonts w:ascii="Times New Roman" w:eastAsia="Calibri" w:hAnsi="Times New Roman" w:cs="Times New Roman"/>
          <w:sz w:val="28"/>
          <w:szCs w:val="28"/>
        </w:rPr>
        <w:t>развивать у школьников умения анализировать, сравнивать, делать выводы на примере изучения</w:t>
      </w:r>
      <w:r w:rsidR="00FC2035">
        <w:rPr>
          <w:rFonts w:ascii="Times New Roman" w:eastAsia="Calibri" w:hAnsi="Times New Roman" w:cs="Times New Roman"/>
          <w:sz w:val="28"/>
          <w:szCs w:val="28"/>
        </w:rPr>
        <w:t xml:space="preserve"> водорастворимых и жирорастворимых витаминов</w:t>
      </w:r>
      <w:r w:rsidRPr="00810E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0EC8" w:rsidRPr="00810EC8" w:rsidRDefault="00810EC8" w:rsidP="00810EC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EC8">
        <w:rPr>
          <w:rFonts w:ascii="Times New Roman" w:eastAsia="Calibri" w:hAnsi="Times New Roman" w:cs="Times New Roman"/>
          <w:sz w:val="28"/>
          <w:szCs w:val="28"/>
        </w:rPr>
        <w:t>развивать умения работать с</w:t>
      </w:r>
      <w:r w:rsidR="00FC2035">
        <w:rPr>
          <w:rFonts w:ascii="Times New Roman" w:eastAsia="Calibri" w:hAnsi="Times New Roman" w:cs="Times New Roman"/>
          <w:sz w:val="28"/>
          <w:szCs w:val="28"/>
        </w:rPr>
        <w:t xml:space="preserve"> раздаточным материалом, химической посудой</w:t>
      </w:r>
      <w:r w:rsidRPr="00810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EC8" w:rsidRPr="00810EC8" w:rsidRDefault="00810EC8" w:rsidP="00FC2035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10EC8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</w:p>
    <w:p w:rsidR="00810EC8" w:rsidRPr="00810EC8" w:rsidRDefault="00810EC8" w:rsidP="00810EC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EC8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FC2035">
        <w:rPr>
          <w:rFonts w:ascii="Times New Roman" w:eastAsia="Calibri" w:hAnsi="Times New Roman" w:cs="Times New Roman"/>
          <w:sz w:val="28"/>
          <w:szCs w:val="28"/>
        </w:rPr>
        <w:t xml:space="preserve"> у учащихся умение бережно относится к своему здоровью</w:t>
      </w:r>
      <w:r w:rsidRPr="00810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EC8" w:rsidRDefault="00FC2035" w:rsidP="00FC20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C203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мультимедийная презентация, маршрутные листы, раздаточный материал на станциях, пробирки,</w:t>
      </w:r>
      <w:r w:rsidR="002A1D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пипетки, стеклянные палочки,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крахмальный клейстер, раствор йода, фруктовые соки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Агуша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», «Добрый»,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Добрики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», натуральный яблочный сок.</w:t>
      </w:r>
    </w:p>
    <w:p w:rsidR="00FC2035" w:rsidRPr="00FC2035" w:rsidRDefault="00FC2035" w:rsidP="00FC203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FC203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Ход мероприятия</w:t>
      </w:r>
    </w:p>
    <w:p w:rsidR="00D121C8" w:rsidRPr="00D121C8" w:rsidRDefault="00D121C8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одном из уроков географии Вы изучали маршруты экспедиций </w:t>
      </w:r>
      <w:r w:rsidRPr="00D121C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Христофора Колумба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Во время одной из таких экспедиций часть экипажа заболела. У пораженных страшной болезнью быстро появлялось чувство усталости, днем возникала сонливость, наблюдалась общая психическая подавленность, лицо становилось бледным, синели губы и слизистая оболочка рта. Кожа принимала грязновато-серый оттенок, десны кр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овоточили, легко выпадали зубы. 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Умирающие моряки попросили высадить их на каком-нибудь острове, чтобы они могли там спокойно умереть. Корабли причалили к ближайшему острову, оставили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товарищам ружья, запас еды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порох на всякий случай.</w:t>
      </w:r>
    </w:p>
    <w:p w:rsidR="00D121C8" w:rsidRDefault="00D121C8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Через несколько месяцев на обратном пути корабли вновь подошли к берегу того острова, чтобы предать останки несчастных моряков земле. Каково же было их изумление, когда их встретили живые и здоровые товарищи! Остров назвали </w:t>
      </w:r>
      <w:r w:rsidRPr="00D121C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«Кюрасао»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что означает «</w:t>
      </w:r>
      <w:proofErr w:type="spellStart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оздоравливающий</w:t>
      </w:r>
      <w:proofErr w:type="spellEnd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». Это заболевание получило название «цинга».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Как выяснилось позже, от гибели моряков спасли фрукты, они и стали лекарством от цинги.</w:t>
      </w:r>
    </w:p>
    <w:p w:rsidR="00393C02" w:rsidRPr="00FC2035" w:rsidRDefault="00D121C8" w:rsidP="00FC20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</w:pP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Скажите, пожалуйста, что в себе содержали фрукты, благодаря которым моряки смогли пойти на поправку? (</w:t>
      </w:r>
      <w:r w:rsidRPr="00D121C8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ВИТАМИНЫ)</w:t>
      </w:r>
    </w:p>
    <w:p w:rsidR="00C55871" w:rsidRDefault="00C55871" w:rsidP="00C55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витаминах. Если тема нашего мероприятия называется «Кладовая витаминов», то о чём мы с Вами будем говорить, что нового узнаем? Чтобы ответить на этот вопрос воспользуйтесь листами и маркерами, которые лежат на Ваших столах. </w:t>
      </w:r>
    </w:p>
    <w:p w:rsidR="00C55871" w:rsidRDefault="00C55871" w:rsidP="00C55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 группах. Представление результатов работы на доске.</w:t>
      </w:r>
    </w:p>
    <w:p w:rsidR="00D121C8" w:rsidRPr="00C55871" w:rsidRDefault="00C55871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C55871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(Предполагаемый ответ: (1) сформировать понятие о витаминах, (2) выяснить роль витаминов для организма человека, (3) узнать содержание витаминов в продуктах питания, (4) выяснить заболевания, возникающие при недостатке витаминов).</w:t>
      </w:r>
    </w:p>
    <w:p w:rsidR="00C55871" w:rsidRDefault="00C55871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5587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 также,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мероприятия В</w:t>
      </w:r>
      <w:r w:rsidRPr="00C5587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ы должны определить, какой плод тропического растения, спасший моряков от гибели и в большом изобилии произрастающий на острове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</w:t>
      </w:r>
      <w:r w:rsidRPr="00C5587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Кюрасао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»</w:t>
      </w:r>
      <w:r w:rsidRPr="00C5587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находится у меня в черном ящике.</w:t>
      </w:r>
    </w:p>
    <w:p w:rsidR="001E4438" w:rsidRPr="001E4438" w:rsidRDefault="001E4438" w:rsidP="00FC203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</w:t>
      </w:r>
      <w:r w:rsidRPr="001E443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Понятие о витаминах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»</w:t>
      </w:r>
    </w:p>
    <w:p w:rsidR="00D121C8" w:rsidRDefault="00D121C8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Впервые вывод о существовании неизвестных веществ, абсолютно необходимых для жизни сделал </w:t>
      </w:r>
      <w:r w:rsidRPr="00D121C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Николай Иванович Лунин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1880 г. Он обнаружил, что мыши не могут выжить, питаясь искусственной смесью из белка, жира, сахара и минеральных солей. Вывод Лунина не получил признания. </w:t>
      </w:r>
    </w:p>
    <w:p w:rsidR="00D121C8" w:rsidRDefault="00D121C8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Но работа Лунина не была забыта, напротив, она стимулировала дальнейшие исследования в этом направлении. В 1889 г голландский врач </w:t>
      </w:r>
      <w:r w:rsidRPr="00D121C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X. </w:t>
      </w:r>
      <w:proofErr w:type="spellStart"/>
      <w:r w:rsidRPr="00D121C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Эйкман</w:t>
      </w:r>
      <w:proofErr w:type="spellEnd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обнаружил у кур заболевание, сходное с бери - бери (что означает “оковы”). Болезнь вызывалась при питании полированным рисом </w:t>
      </w:r>
      <w:proofErr w:type="gramStart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кур</w:t>
      </w:r>
      <w:proofErr w:type="gramEnd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сидящих в клетках - судороги сводили им шею и ноги. Многие из них в конце погибли. А куры, которые свободно разгуливали по двору, были здоровы, так как они находили себе самую разнообразную пищу. Всякий раз, когда </w:t>
      </w:r>
      <w:proofErr w:type="spellStart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Эйкман</w:t>
      </w:r>
      <w:proofErr w:type="spellEnd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кормил кур только очищенным рисом, у них, обязательно, развивалось заболевание бери - бери, когда он кормил больных кур неочищенным рисом, они выздоравливали. Что же находилось в рисовых отрубях, </w:t>
      </w:r>
      <w:proofErr w:type="spellStart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Эйкман</w:t>
      </w:r>
      <w:proofErr w:type="spellEnd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так и не узнал. Однако врачи стали лечить больных людей рисовыми отрубями. </w:t>
      </w:r>
    </w:p>
    <w:p w:rsidR="00657862" w:rsidRDefault="00D121C8" w:rsidP="006578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Польский биохимик </w:t>
      </w:r>
      <w:r w:rsidRPr="00D121C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К. </w:t>
      </w:r>
      <w:proofErr w:type="spellStart"/>
      <w:r w:rsidRPr="00D121C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Функ</w:t>
      </w:r>
      <w:proofErr w:type="spellEnd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1911 г. получил из рисо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вых отрубей жёлтые кристаллики. </w:t>
      </w:r>
      <w:proofErr w:type="spellStart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Функ</w:t>
      </w:r>
      <w:proofErr w:type="spellEnd"/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назвал открытое им вещество “витамин” от латинского </w:t>
      </w:r>
      <w:r w:rsidRPr="00D121C8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вита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жизнь и </w:t>
      </w:r>
      <w:r w:rsidRPr="00D121C8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амине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класс химических соединений, к которому принадлежит это вещество. </w:t>
      </w:r>
    </w:p>
    <w:p w:rsidR="00D121C8" w:rsidRDefault="00D121C8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Сейчас известно более 30 витаминов, которые делят на </w:t>
      </w:r>
      <w:r w:rsidRPr="000E7FD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водорастворимые: С, В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</w:t>
      </w:r>
      <w:r w:rsidRPr="000E7FD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жирорастворимые: А, Д, Е, К</w:t>
      </w:r>
      <w:r w:rsidRPr="00D121C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Обозначают витамины буквами латинского алфавита.</w:t>
      </w:r>
    </w:p>
    <w:p w:rsidR="00FC2035" w:rsidRDefault="00FC2035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Сегодня мы предлагаем отправиться в путешествие под названием «Кладовая витаминов». А чтобы в путешествии не возникло трудностей, мы предлагаем вам взять с собой маршрутные листы. Движение от станции к станции осуществляется только согласно маршрутному листу</w:t>
      </w:r>
      <w:r w:rsidR="002A1D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2A1DD3" w:rsidRDefault="002A1DD3" w:rsidP="00810EC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Станция 1</w:t>
      </w:r>
    </w:p>
    <w:p w:rsidR="00810EC8" w:rsidRPr="002A1DD3" w:rsidRDefault="00810EC8" w:rsidP="002A1DD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2A1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ВНИМАНИЕ, ДЕМОНСТРАЦИОННЫЙ ОПЫТ!</w:t>
      </w:r>
    </w:p>
    <w:p w:rsidR="00810EC8" w:rsidRPr="002A1DD3" w:rsidRDefault="00810EC8" w:rsidP="002A1DD3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A1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Определение витамина С в яблочном соке</w:t>
      </w:r>
    </w:p>
    <w:p w:rsidR="00810EC8" w:rsidRPr="002A1DD3" w:rsidRDefault="00810EC8" w:rsidP="002A1DD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A1D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Условия выполнения работы:</w:t>
      </w:r>
    </w:p>
    <w:p w:rsidR="00810EC8" w:rsidRPr="002A1DD3" w:rsidRDefault="00810EC8" w:rsidP="002A1DD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A1D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Налейте в пробирку 2 мл сока и добавьте воды, доведя объём до 10 мл. Затем добавьте немного крахмального клейстера. Затем по каплям до появления устойчивого синего окрашивания на 10-15 с добавьте раствор йода.</w:t>
      </w:r>
    </w:p>
    <w:p w:rsidR="00810EC8" w:rsidRPr="002A1DD3" w:rsidRDefault="00810EC8" w:rsidP="002A1DD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A1D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Техника определения витамина С основана на том, что молекулы аскорбиновой кислоты легко окисляются йодом. Как только йод окислит всю аскорбиновую кислоту, следующая же капля, прореагировав с крахмалом, окрасит раствор в синий цвет.</w:t>
      </w:r>
    </w:p>
    <w:p w:rsidR="00810EC8" w:rsidRPr="002A1DD3" w:rsidRDefault="00810EC8" w:rsidP="002A1DD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2A1D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Сделайте вывод о том, содержится ли в соке витамин С.</w:t>
      </w:r>
    </w:p>
    <w:p w:rsidR="002A1DD3" w:rsidRPr="002A1DD3" w:rsidRDefault="002A1DD3" w:rsidP="00810EC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A1DD3">
        <w:rPr>
          <w:rFonts w:ascii="Times New Roman" w:eastAsia="Calibri" w:hAnsi="Times New Roman" w:cs="Times New Roman"/>
          <w:b/>
          <w:sz w:val="32"/>
        </w:rPr>
        <w:t>Станция 2</w:t>
      </w:r>
    </w:p>
    <w:p w:rsidR="00810EC8" w:rsidRPr="00810EC8" w:rsidRDefault="00810EC8" w:rsidP="00810EC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 xml:space="preserve"> «Витамин С. Аскорбиновая кислота»</w:t>
      </w:r>
    </w:p>
    <w:p w:rsidR="00810EC8" w:rsidRPr="00810EC8" w:rsidRDefault="00810EC8" w:rsidP="00810EC8">
      <w:pPr>
        <w:spacing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Водорастворимый витамин (потребность в сутки – 60 – 80 мг)</w:t>
      </w:r>
    </w:p>
    <w:tbl>
      <w:tblPr>
        <w:tblStyle w:val="a5"/>
        <w:tblW w:w="99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6012"/>
      </w:tblGrid>
      <w:tr w:rsidR="00810EC8" w:rsidRPr="00810EC8" w:rsidTr="00810EC8">
        <w:tc>
          <w:tcPr>
            <w:tcW w:w="3977" w:type="dxa"/>
            <w:hideMark/>
          </w:tcPr>
          <w:p w:rsidR="00810EC8" w:rsidRPr="00810EC8" w:rsidRDefault="00810EC8" w:rsidP="00810EC8">
            <w:pPr>
              <w:jc w:val="center"/>
              <w:rPr>
                <w:rFonts w:ascii="Times New Roman" w:hAnsi="Times New Roman"/>
                <w:sz w:val="28"/>
              </w:rPr>
            </w:pPr>
            <w:r w:rsidRPr="00810EC8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25243982" wp14:editId="5612B538">
                  <wp:extent cx="2009775" cy="2076450"/>
                  <wp:effectExtent l="0" t="0" r="9525" b="0"/>
                  <wp:docPr id="1" name="Рисунок 1" descr="VITAMINSTOREVITCTABS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ITAMINSTOREVITCTABS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hideMark/>
          </w:tcPr>
          <w:p w:rsidR="00810EC8" w:rsidRPr="00810EC8" w:rsidRDefault="00810EC8" w:rsidP="00810EC8">
            <w:pPr>
              <w:jc w:val="center"/>
              <w:rPr>
                <w:rFonts w:ascii="Times New Roman" w:hAnsi="Times New Roman"/>
                <w:sz w:val="28"/>
              </w:rPr>
            </w:pPr>
            <w:r w:rsidRPr="00810EC8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79BEFA24" wp14:editId="64DC6D87">
                  <wp:extent cx="3505200" cy="2066925"/>
                  <wp:effectExtent l="0" t="0" r="0" b="9525"/>
                  <wp:docPr id="2" name="Рисунок 2" descr="produkty-Vitamin-S-d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rodukty-Vitamin-S-d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По физическим свойствам аскорбиновая кислота представляет собой белый кристаллический порошок с кислым вкусом. Легко растворима в воде. Молекулярная формула – С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6</w:t>
      </w:r>
      <w:r w:rsidRPr="00810EC8">
        <w:rPr>
          <w:rFonts w:ascii="Times New Roman" w:eastAsia="Calibri" w:hAnsi="Times New Roman" w:cs="Times New Roman"/>
          <w:sz w:val="28"/>
        </w:rPr>
        <w:t>Н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8</w:t>
      </w:r>
      <w:r w:rsidRPr="00810EC8">
        <w:rPr>
          <w:rFonts w:ascii="Times New Roman" w:eastAsia="Calibri" w:hAnsi="Times New Roman" w:cs="Times New Roman"/>
          <w:sz w:val="28"/>
        </w:rPr>
        <w:t>О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6</w:t>
      </w:r>
      <w:r w:rsidRPr="00810EC8">
        <w:rPr>
          <w:rFonts w:ascii="Times New Roman" w:eastAsia="Calibri" w:hAnsi="Times New Roman" w:cs="Times New Roman"/>
          <w:sz w:val="28"/>
        </w:rPr>
        <w:t xml:space="preserve">. </w:t>
      </w:r>
    </w:p>
    <w:p w:rsidR="00810EC8" w:rsidRPr="00810EC8" w:rsidRDefault="00810EC8" w:rsidP="00810EC8">
      <w:pPr>
        <w:numPr>
          <w:ilvl w:val="0"/>
          <w:numId w:val="1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Изучите информационный блок.</w:t>
      </w:r>
    </w:p>
    <w:p w:rsidR="00810EC8" w:rsidRPr="00810EC8" w:rsidRDefault="00810EC8" w:rsidP="00810EC8">
      <w:pPr>
        <w:numPr>
          <w:ilvl w:val="0"/>
          <w:numId w:val="1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Посмотрите видеоролик «Витамины и их роль в организме человека». </w:t>
      </w:r>
    </w:p>
    <w:p w:rsidR="00810EC8" w:rsidRPr="00810EC8" w:rsidRDefault="00810EC8" w:rsidP="00810EC8">
      <w:pPr>
        <w:spacing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E8F2B55" wp14:editId="43AF1FEC">
            <wp:extent cx="1819275" cy="1819275"/>
            <wp:effectExtent l="0" t="0" r="9525" b="9525"/>
            <wp:docPr id="3" name="Рисунок 3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qr-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C8" w:rsidRPr="00810EC8" w:rsidRDefault="00810EC8" w:rsidP="00810EC8">
      <w:pPr>
        <w:numPr>
          <w:ilvl w:val="0"/>
          <w:numId w:val="1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Ответьте на вопросы.</w:t>
      </w:r>
    </w:p>
    <w:p w:rsidR="00810EC8" w:rsidRPr="00810EC8" w:rsidRDefault="00810EC8" w:rsidP="00810EC8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Информационный блок</w:t>
      </w:r>
    </w:p>
    <w:p w:rsidR="00810EC8" w:rsidRPr="00810EC8" w:rsidRDefault="00810EC8" w:rsidP="00810EC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Витамин С или аскорбиновая кислота, самый популярный из витаминов.  </w:t>
      </w:r>
      <w:r w:rsidRPr="00810EC8">
        <w:rPr>
          <w:rFonts w:ascii="Times New Roman" w:eastAsia="Calibri" w:hAnsi="Times New Roman" w:cs="Times New Roman"/>
          <w:i/>
          <w:sz w:val="28"/>
        </w:rPr>
        <w:t>Основной источник</w:t>
      </w:r>
      <w:r w:rsidRPr="00810EC8">
        <w:rPr>
          <w:rFonts w:ascii="Times New Roman" w:eastAsia="Calibri" w:hAnsi="Times New Roman" w:cs="Times New Roman"/>
          <w:sz w:val="28"/>
        </w:rPr>
        <w:t xml:space="preserve"> этого витамина – свежие овощи, фрукты, ягоды, зелень, шиповник, смородина, лимоны, квашеная капуста, помидоры, картофель, облепиха.  1 стакан сока черной смородины покроет суточную потребность витамина С или 50 г петрушки.  А вот яблочного сока надо выпить 5 литров. </w:t>
      </w:r>
      <w:proofErr w:type="gramStart"/>
      <w:r w:rsidRPr="00810EC8">
        <w:rPr>
          <w:rFonts w:ascii="Times New Roman" w:eastAsia="Calibri" w:hAnsi="Times New Roman" w:cs="Times New Roman"/>
          <w:sz w:val="28"/>
        </w:rPr>
        <w:t>Табачный  дым</w:t>
      </w:r>
      <w:proofErr w:type="gramEnd"/>
      <w:r w:rsidRPr="00810EC8">
        <w:rPr>
          <w:rFonts w:ascii="Times New Roman" w:eastAsia="Calibri" w:hAnsi="Times New Roman" w:cs="Times New Roman"/>
          <w:sz w:val="28"/>
        </w:rPr>
        <w:t xml:space="preserve"> разрушает витамин, поэтому норма курильщика до 150 г.                </w:t>
      </w:r>
    </w:p>
    <w:p w:rsidR="00810EC8" w:rsidRPr="00810EC8" w:rsidRDefault="00810EC8" w:rsidP="00810EC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При недостатке витамина С (</w:t>
      </w:r>
      <w:r w:rsidRPr="00810EC8">
        <w:rPr>
          <w:rFonts w:ascii="Times New Roman" w:eastAsia="Calibri" w:hAnsi="Times New Roman" w:cs="Times New Roman"/>
          <w:i/>
          <w:sz w:val="28"/>
        </w:rPr>
        <w:t>гиповитаминоз</w:t>
      </w:r>
      <w:r w:rsidRPr="00810EC8">
        <w:rPr>
          <w:rFonts w:ascii="Times New Roman" w:eastAsia="Calibri" w:hAnsi="Times New Roman" w:cs="Times New Roman"/>
          <w:sz w:val="28"/>
        </w:rPr>
        <w:t xml:space="preserve">) развивается заболевание </w:t>
      </w:r>
      <w:r w:rsidRPr="00810EC8">
        <w:rPr>
          <w:rFonts w:ascii="Times New Roman" w:eastAsia="Calibri" w:hAnsi="Times New Roman" w:cs="Times New Roman"/>
          <w:i/>
          <w:sz w:val="28"/>
        </w:rPr>
        <w:t>цинга</w:t>
      </w:r>
      <w:r w:rsidRPr="00810EC8">
        <w:rPr>
          <w:rFonts w:ascii="Times New Roman" w:eastAsia="Calibri" w:hAnsi="Times New Roman" w:cs="Times New Roman"/>
          <w:sz w:val="28"/>
        </w:rPr>
        <w:t xml:space="preserve">. Веками цинга была постоянным спутником длительных морских путешествий и экспедиций в необитаемые места. Вначале болезни люди просто ощущали слабость, потом у них начиналась сыпь, потом начинали выпадать зубы, в выделениях появлялась кровь, начинали легко появляться синяки. Люди слабели, с трудом двигались и при отсутствии лечения умирали. Когда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Васко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да Гама плыл в 1495 году из Португалии в Индию, из экипажа в 160 человек от цинги умерли около 100 членов экспедиции. После открытия витамина С мореплаватели брали с собой в экспедицию квашеную капусту, которая была богата данным витамином.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Пищевая промышленность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Аскорбиновая кислота и её соли применяются в пищевой промышленности в качестве антиоксидантов Е300—E305, предотвращающих окисление продукта.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Косметология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Витамин С используется в косметических препаратах для замедления старения, для заживления и восстановления защитных функций кожи, в частности, восстановления увлажненности и упругости кожи после воздействия солнечных лучей. В состав кремов его также вводят для осветления кожи и борьбы с пигментными пятнами.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Фотография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lastRenderedPageBreak/>
        <w:t xml:space="preserve">Одним из непищевых применений аскорбиновой кислоты является её использование в качестве проявляющего вещества в фотографии, как в промышленных, так и в самодельных проявителях. 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Интересно знать!</w:t>
      </w:r>
    </w:p>
    <w:p w:rsidR="00810EC8" w:rsidRPr="00810EC8" w:rsidRDefault="00810EC8" w:rsidP="00810EC8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Во время Великой Отечественной войны труженики тыла обеспечивали наших солдат этим необходимым витамином. Они собирали хвойные лапки отваривали их, закупоривали в бутылки и отправляли на фронт, так как хвоя, особенно в зимнее время, богата витамином С.</w:t>
      </w:r>
    </w:p>
    <w:p w:rsidR="00810EC8" w:rsidRPr="00810EC8" w:rsidRDefault="00810EC8" w:rsidP="00810EC8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Доказано, что витамин С предотвращает образование в организме веществ, способных вызывать развитие раковых заболеваний.</w:t>
      </w:r>
    </w:p>
    <w:p w:rsidR="00810EC8" w:rsidRPr="00810EC8" w:rsidRDefault="00810EC8" w:rsidP="00810EC8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Считается, что больше всего витамина C в лимонах, но на самом деле это не совсем так. Да, этот цитрус относится к продуктам-рекордсменам, но для получения суточной дозы взрослый человек должен ежедневно употреблять по два целых лимона вместе с кожурой. Вряд ли кто-то сможет съесть этот фрукт целиком.</w:t>
      </w:r>
    </w:p>
    <w:p w:rsidR="00810EC8" w:rsidRPr="00810EC8" w:rsidRDefault="00810EC8" w:rsidP="00810EC8">
      <w:pPr>
        <w:spacing w:line="256" w:lineRule="auto"/>
        <w:ind w:left="360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Вопросы:</w:t>
      </w:r>
    </w:p>
    <w:p w:rsidR="00810EC8" w:rsidRPr="00810EC8" w:rsidRDefault="00810EC8" w:rsidP="00810EC8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Какое заболевание развивается у человека при недостатке витамина С?</w:t>
      </w:r>
    </w:p>
    <w:p w:rsidR="00810EC8" w:rsidRPr="00810EC8" w:rsidRDefault="00810EC8" w:rsidP="00810EC8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Какой фрукт является рекордсменом по содержанию аскорбиновой кислоты?</w:t>
      </w:r>
    </w:p>
    <w:p w:rsidR="00810EC8" w:rsidRPr="00810EC8" w:rsidRDefault="00810EC8" w:rsidP="00810EC8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Что способствует разрушению витамина С, тем самым препятствует усвоению данного витамина?</w:t>
      </w:r>
    </w:p>
    <w:p w:rsidR="00810EC8" w:rsidRPr="00810EC8" w:rsidRDefault="00810EC8" w:rsidP="00810EC8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Что брали с собой мореплаватели отправляясь в длительные путешествия?</w:t>
      </w:r>
    </w:p>
    <w:p w:rsidR="00810EC8" w:rsidRPr="00810EC8" w:rsidRDefault="00810EC8" w:rsidP="00810EC8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Во время Великой Отечественной войны с помощью чего солдаты восполняли дефицит витамина С.</w:t>
      </w:r>
    </w:p>
    <w:p w:rsidR="00810EC8" w:rsidRPr="00810EC8" w:rsidRDefault="00810EC8" w:rsidP="00810EC8">
      <w:pPr>
        <w:numPr>
          <w:ilvl w:val="0"/>
          <w:numId w:val="3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Посмотрите видеоролик «Витамины и их роль в организме человека». Что такое авитаминоз,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гипо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>- и гипервитаминоз? В каких продуктах содержится витамин С?</w:t>
      </w:r>
    </w:p>
    <w:p w:rsidR="002A1DD3" w:rsidRPr="002A1DD3" w:rsidRDefault="002A1DD3" w:rsidP="002A1DD3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A1DD3">
        <w:rPr>
          <w:rFonts w:ascii="Times New Roman" w:eastAsia="Calibri" w:hAnsi="Times New Roman" w:cs="Times New Roman"/>
          <w:b/>
          <w:sz w:val="32"/>
        </w:rPr>
        <w:t>Станция 3</w:t>
      </w:r>
    </w:p>
    <w:p w:rsidR="00810EC8" w:rsidRPr="002A1DD3" w:rsidRDefault="00810EC8" w:rsidP="002A1DD3">
      <w:pPr>
        <w:spacing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 xml:space="preserve">«Витамин А. </w:t>
      </w:r>
      <w:proofErr w:type="spellStart"/>
      <w:r w:rsidRPr="00810EC8">
        <w:rPr>
          <w:rFonts w:ascii="Times New Roman" w:eastAsia="Calibri" w:hAnsi="Times New Roman" w:cs="Times New Roman"/>
          <w:b/>
          <w:sz w:val="28"/>
        </w:rPr>
        <w:t>Ретинол</w:t>
      </w:r>
      <w:proofErr w:type="spellEnd"/>
      <w:r w:rsidRPr="00810EC8">
        <w:rPr>
          <w:rFonts w:ascii="Times New Roman" w:eastAsia="Calibri" w:hAnsi="Times New Roman" w:cs="Times New Roman"/>
          <w:b/>
          <w:sz w:val="28"/>
        </w:rPr>
        <w:t>»</w:t>
      </w:r>
    </w:p>
    <w:p w:rsidR="00810EC8" w:rsidRPr="00810EC8" w:rsidRDefault="00810EC8" w:rsidP="00810EC8">
      <w:pPr>
        <w:spacing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Жирорастворимый витамин (потребность в сутки – 0,5 – 2,5 мг)</w:t>
      </w:r>
    </w:p>
    <w:tbl>
      <w:tblPr>
        <w:tblStyle w:val="a5"/>
        <w:tblW w:w="99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6012"/>
      </w:tblGrid>
      <w:tr w:rsidR="00810EC8" w:rsidRPr="00810EC8" w:rsidTr="00810EC8">
        <w:tc>
          <w:tcPr>
            <w:tcW w:w="3977" w:type="dxa"/>
            <w:hideMark/>
          </w:tcPr>
          <w:p w:rsidR="00810EC8" w:rsidRPr="00810EC8" w:rsidRDefault="00810EC8" w:rsidP="00810EC8">
            <w:pPr>
              <w:jc w:val="center"/>
              <w:rPr>
                <w:rFonts w:ascii="Times New Roman" w:hAnsi="Times New Roman"/>
                <w:sz w:val="28"/>
              </w:rPr>
            </w:pPr>
            <w:r w:rsidRPr="00810EC8">
              <w:rPr>
                <w:rFonts w:ascii="Times New Roman" w:hAnsi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457E1B7E" wp14:editId="053740A5">
                  <wp:extent cx="2257425" cy="2257425"/>
                  <wp:effectExtent l="0" t="0" r="9525" b="9525"/>
                  <wp:docPr id="4" name="Рисунок 6" descr="b779dc0986f201a36ec2ee3d7bd601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779dc0986f201a36ec2ee3d7bd601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hideMark/>
          </w:tcPr>
          <w:p w:rsidR="00810EC8" w:rsidRPr="00810EC8" w:rsidRDefault="00810EC8" w:rsidP="00810EC8">
            <w:pPr>
              <w:jc w:val="center"/>
              <w:rPr>
                <w:rFonts w:ascii="Times New Roman" w:hAnsi="Times New Roman"/>
                <w:sz w:val="28"/>
              </w:rPr>
            </w:pPr>
            <w:r w:rsidRPr="00810EC8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11F192C8" wp14:editId="7F56424F">
                  <wp:extent cx="3038475" cy="2019300"/>
                  <wp:effectExtent l="0" t="0" r="9525" b="0"/>
                  <wp:docPr id="5" name="Рисунок 7" descr="webinfo.kz-16.05.2019-jwMASZubRIKjyDa3KsJOlGGP1IDcyd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webinfo.kz-16.05.2019-jwMASZubRIKjyDa3KsJOlGGP1IDcyd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EC8" w:rsidRPr="00810EC8" w:rsidRDefault="00810EC8" w:rsidP="00810EC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Витамин А называют «витамином хорошего зрения». Каротин необходим людям, которые много времени проводят за компьютером. Термин «Витамин A» объединяет группу сходных по строению и биологическому действию жирорастворимых веществ, наиболее важные из них —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ретинол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ретиналь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ретиноевая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кислота. Витамин А представляет собой циклический непредельный спирт, который окисляясь в организме образует витамин А-альдегид и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ретиноевую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кислоту.</w:t>
      </w:r>
    </w:p>
    <w:p w:rsidR="00810EC8" w:rsidRPr="00810EC8" w:rsidRDefault="00810EC8" w:rsidP="00810EC8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Изучите информационный блок. </w:t>
      </w:r>
    </w:p>
    <w:p w:rsidR="00810EC8" w:rsidRPr="00810EC8" w:rsidRDefault="00810EC8" w:rsidP="00810EC8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Составьте кластер «Витамин А».</w:t>
      </w:r>
    </w:p>
    <w:p w:rsidR="00810EC8" w:rsidRPr="00810EC8" w:rsidRDefault="00810EC8" w:rsidP="00810EC8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3.</w:t>
      </w:r>
      <w:r w:rsidRPr="00810EC8">
        <w:rPr>
          <w:rFonts w:ascii="Times New Roman" w:eastAsia="Calibri" w:hAnsi="Times New Roman" w:cs="Times New Roman"/>
          <w:sz w:val="28"/>
        </w:rPr>
        <w:tab/>
        <w:t>Ответьте на вопросы.</w:t>
      </w:r>
    </w:p>
    <w:p w:rsidR="00810EC8" w:rsidRPr="00810EC8" w:rsidRDefault="00810EC8" w:rsidP="00810EC8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Информационный блок</w:t>
      </w:r>
    </w:p>
    <w:p w:rsidR="00810EC8" w:rsidRPr="00810EC8" w:rsidRDefault="00810EC8" w:rsidP="00810EC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Витамин А </w:t>
      </w:r>
      <w:r w:rsidRPr="00810EC8">
        <w:rPr>
          <w:rFonts w:ascii="Times New Roman" w:eastAsia="Calibri" w:hAnsi="Times New Roman" w:cs="Times New Roman"/>
          <w:i/>
          <w:sz w:val="28"/>
        </w:rPr>
        <w:t>содержится в</w:t>
      </w:r>
      <w:r w:rsidRPr="00810EC8">
        <w:rPr>
          <w:rFonts w:ascii="Times New Roman" w:eastAsia="Calibri" w:hAnsi="Times New Roman" w:cs="Times New Roman"/>
          <w:sz w:val="28"/>
        </w:rPr>
        <w:t xml:space="preserve"> продуктах животного происхождения: печени (особенно его много в печени трески), рыбьем жире, яичном желтке, молочных продуктах (сливочном масле, сметане, твороге, сыре). Практически отсутствует в мясе. Суточную потребность для взрослого покроет, например, около 30 г говяжьей печени, или 13 желтков вареных куриных яиц, или 125 г сливочного масла. Части растений желтого/оранжевого/красного цвета содержат предшественников витамина А — </w:t>
      </w:r>
      <w:proofErr w:type="spellStart"/>
      <w:r w:rsidRPr="00810EC8">
        <w:rPr>
          <w:rFonts w:ascii="Times New Roman" w:eastAsia="Calibri" w:hAnsi="Times New Roman" w:cs="Times New Roman"/>
          <w:i/>
          <w:sz w:val="28"/>
        </w:rPr>
        <w:t>каротиноиды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, — которые могут быть трансформированы в организме человека в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ретинол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>. Пищевые источники: морковь, тыква, красный перец, помидоры, черная смородина, дыня, манго, цитрусовые и т. д.</w:t>
      </w:r>
    </w:p>
    <w:p w:rsidR="00810EC8" w:rsidRPr="00810EC8" w:rsidRDefault="00810EC8" w:rsidP="00810EC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Открытие самого витамина A произошло в 1913 году. Две группы учёных —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Элмер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Макколлум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и Маргарет Дэвис, независимо друг от друга после серии исследований пришли к выводу, что сливочное масло и желток куриного яйца содержат какое-то необходимое для нормальной жизнедеятельности вещество. На их экспериментах было показано, что мыши, питавшиеся лишь комбинацией казеина, жира, лактозы, крахмала и соли страдали от воспаления глаз и диареи и умирали по прошествии около 60 дней. При добавлении в рацион сливочного масла, масла из печени трески или яйца они приходили в норму. Так был открыт витамин А.</w:t>
      </w:r>
    </w:p>
    <w:p w:rsidR="00810EC8" w:rsidRPr="00810EC8" w:rsidRDefault="00810EC8" w:rsidP="00810EC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i/>
          <w:sz w:val="28"/>
        </w:rPr>
        <w:lastRenderedPageBreak/>
        <w:t>При дефиците</w:t>
      </w:r>
      <w:r w:rsidRPr="00810EC8">
        <w:rPr>
          <w:rFonts w:ascii="Times New Roman" w:eastAsia="Calibri" w:hAnsi="Times New Roman" w:cs="Times New Roman"/>
          <w:sz w:val="28"/>
        </w:rPr>
        <w:t xml:space="preserve"> витамина А (</w:t>
      </w:r>
      <w:r w:rsidRPr="00810EC8">
        <w:rPr>
          <w:rFonts w:ascii="Times New Roman" w:eastAsia="Calibri" w:hAnsi="Times New Roman" w:cs="Times New Roman"/>
          <w:i/>
          <w:sz w:val="28"/>
        </w:rPr>
        <w:t>гиповитаминоз</w:t>
      </w:r>
      <w:r w:rsidRPr="00810EC8">
        <w:rPr>
          <w:rFonts w:ascii="Times New Roman" w:eastAsia="Calibri" w:hAnsi="Times New Roman" w:cs="Times New Roman"/>
          <w:sz w:val="28"/>
        </w:rPr>
        <w:t xml:space="preserve">) развивается </w:t>
      </w:r>
      <w:r w:rsidRPr="00810EC8">
        <w:rPr>
          <w:rFonts w:ascii="Times New Roman" w:eastAsia="Calibri" w:hAnsi="Times New Roman" w:cs="Times New Roman"/>
          <w:i/>
          <w:sz w:val="28"/>
        </w:rPr>
        <w:t>куриная слепота (гемералопией)</w:t>
      </w:r>
      <w:r w:rsidRPr="00810EC8">
        <w:rPr>
          <w:rFonts w:ascii="Times New Roman" w:eastAsia="Calibri" w:hAnsi="Times New Roman" w:cs="Times New Roman"/>
          <w:sz w:val="28"/>
        </w:rPr>
        <w:t>, появляется кожная сыпь, кожа шелушится, начинается преждевременное старение, повышенная восприимчивость к различным заболеваниям, снижается острота зрения, возникает сухость глаз, развивается конъюнктивит, появляется перхоть и выпадение волос, снижается аппетит.</w:t>
      </w:r>
    </w:p>
    <w:p w:rsidR="00810EC8" w:rsidRPr="00810EC8" w:rsidRDefault="00810EC8" w:rsidP="00810EC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Еще в Древнем Египте люди столкнулись с </w:t>
      </w:r>
      <w:r w:rsidRPr="00810EC8">
        <w:rPr>
          <w:rFonts w:ascii="Times New Roman" w:eastAsia="Calibri" w:hAnsi="Times New Roman" w:cs="Times New Roman"/>
          <w:i/>
          <w:sz w:val="28"/>
        </w:rPr>
        <w:t>куриной слепотой</w:t>
      </w:r>
      <w:r w:rsidRPr="00810EC8">
        <w:rPr>
          <w:rFonts w:ascii="Times New Roman" w:eastAsia="Calibri" w:hAnsi="Times New Roman" w:cs="Times New Roman"/>
          <w:sz w:val="28"/>
        </w:rPr>
        <w:t xml:space="preserve">, нарушениями зрения в условиях плохой освещенности, и нашли решение этой проблемы. Людям, страдавшим от куриной слепоты, давали есть куриную печенку — и они выздоравливали. То, что гемералопия вызывается дефицитом в организме витамина А, а куриная печенка — как раз хороший источник этого витамина, узнали через две с лишним тысячи лет, в XX веке. </w:t>
      </w:r>
    </w:p>
    <w:p w:rsidR="00810EC8" w:rsidRPr="00810EC8" w:rsidRDefault="00810EC8" w:rsidP="00810EC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Как Вы думаете, почему это заболевание называют «куриная слепота»? Дело в том, что сетчатка куриц устроена таким образом, что содержит только рецепторы, воспринимающие цвет предметов. Таким образом, птицы обладают хорошим зрением и различают цвета. Однако это возможно только в условиях хорошего освещения. В темноте куры практически не видят.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Витамин А (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ретинол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>) участвует в биохимических процессах, связанных с деятельностью мембран клеток. Витамин А разрушается под действием света, кислорода воздуха, при кулинарной обработке (до 30 %).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Бесполезная морковь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Оказывается, что в моркови вообще может и не быть каротина. Нитраты, которые попадают в почву из минеральных удобрений, разрушают каротин и витамин A и в растениях, и в организме питающихся ими животных, и в организме человека.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Интересно знать!</w:t>
      </w:r>
    </w:p>
    <w:p w:rsidR="00810EC8" w:rsidRPr="00810EC8" w:rsidRDefault="00810EC8" w:rsidP="00810EC8">
      <w:pPr>
        <w:numPr>
          <w:ilvl w:val="0"/>
          <w:numId w:val="5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Витамин А способствует росту и укреплению костей и зубов, поэтому полезен особенно в детском и подростковом возрасте.</w:t>
      </w:r>
    </w:p>
    <w:p w:rsidR="00810EC8" w:rsidRPr="00810EC8" w:rsidRDefault="00810EC8" w:rsidP="00810EC8">
      <w:pPr>
        <w:numPr>
          <w:ilvl w:val="0"/>
          <w:numId w:val="5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Витамин А используют в разных косметических средствах (кремы, лосьоны, маски), так как он помогает сохранить упругость кожи.</w:t>
      </w:r>
    </w:p>
    <w:p w:rsidR="00810EC8" w:rsidRPr="00810EC8" w:rsidRDefault="00810EC8" w:rsidP="00810EC8">
      <w:pPr>
        <w:numPr>
          <w:ilvl w:val="0"/>
          <w:numId w:val="5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Витамин А повышает сопротивляемость организма к инфекциям, увеличивает активность лейкоцитов (белых клеток крови), которые уничтожают чужеродные частицы, проникшие в организм человека.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Вопросы:</w:t>
      </w:r>
    </w:p>
    <w:p w:rsidR="00810EC8" w:rsidRPr="00810EC8" w:rsidRDefault="00810EC8" w:rsidP="00810EC8">
      <w:pPr>
        <w:numPr>
          <w:ilvl w:val="0"/>
          <w:numId w:val="6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 каких продуктах содержится витамин А?</w:t>
      </w:r>
    </w:p>
    <w:p w:rsidR="00810EC8" w:rsidRPr="00810EC8" w:rsidRDefault="00810EC8" w:rsidP="00810EC8">
      <w:pPr>
        <w:numPr>
          <w:ilvl w:val="0"/>
          <w:numId w:val="6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Какое заболевание возникает при недостатке витамина А? Почему заболевание имеет такое название?</w:t>
      </w:r>
    </w:p>
    <w:p w:rsidR="00810EC8" w:rsidRPr="00810EC8" w:rsidRDefault="00810EC8" w:rsidP="00810EC8">
      <w:pPr>
        <w:numPr>
          <w:ilvl w:val="0"/>
          <w:numId w:val="6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В чём заключается значение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ретинола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для организма человека?</w:t>
      </w:r>
    </w:p>
    <w:p w:rsidR="00810EC8" w:rsidRPr="00810EC8" w:rsidRDefault="00810EC8" w:rsidP="00810EC8">
      <w:pPr>
        <w:numPr>
          <w:ilvl w:val="0"/>
          <w:numId w:val="6"/>
        </w:numPr>
        <w:spacing w:line="256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Что способствует разрушению витамина А, тем самым препятствует усвоению данного витамина?</w:t>
      </w:r>
    </w:p>
    <w:p w:rsidR="00810EC8" w:rsidRPr="00810EC8" w:rsidRDefault="00810EC8" w:rsidP="00810EC8">
      <w:pPr>
        <w:numPr>
          <w:ilvl w:val="0"/>
          <w:numId w:val="6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lastRenderedPageBreak/>
        <w:t>В каком случае врач может назначить витамины А и С?</w:t>
      </w:r>
    </w:p>
    <w:p w:rsidR="002A1DD3" w:rsidRPr="002A1DD3" w:rsidRDefault="002A1DD3" w:rsidP="002A1DD3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A1DD3">
        <w:rPr>
          <w:rFonts w:ascii="Times New Roman" w:eastAsia="Calibri" w:hAnsi="Times New Roman" w:cs="Times New Roman"/>
          <w:b/>
          <w:sz w:val="32"/>
        </w:rPr>
        <w:t>Станция 4</w:t>
      </w:r>
    </w:p>
    <w:p w:rsidR="00810EC8" w:rsidRPr="002A1DD3" w:rsidRDefault="00810EC8" w:rsidP="002A1DD3">
      <w:pPr>
        <w:spacing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 xml:space="preserve">«Витамины группы </w:t>
      </w:r>
      <w:r w:rsidRPr="00810EC8">
        <w:rPr>
          <w:rFonts w:ascii="Times New Roman" w:eastAsia="Calibri" w:hAnsi="Times New Roman" w:cs="Times New Roman"/>
          <w:b/>
          <w:sz w:val="28"/>
          <w:lang w:val="en-US"/>
        </w:rPr>
        <w:t>B</w:t>
      </w:r>
      <w:r w:rsidRPr="00810EC8">
        <w:rPr>
          <w:rFonts w:ascii="Times New Roman" w:eastAsia="Calibri" w:hAnsi="Times New Roman" w:cs="Times New Roman"/>
          <w:b/>
          <w:sz w:val="28"/>
        </w:rPr>
        <w:t>»</w:t>
      </w:r>
    </w:p>
    <w:p w:rsidR="00810EC8" w:rsidRPr="00810EC8" w:rsidRDefault="00810EC8" w:rsidP="00810EC8">
      <w:pPr>
        <w:spacing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Водорастворимый витамин </w:t>
      </w:r>
    </w:p>
    <w:tbl>
      <w:tblPr>
        <w:tblStyle w:val="a5"/>
        <w:tblW w:w="99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063"/>
      </w:tblGrid>
      <w:tr w:rsidR="00810EC8" w:rsidRPr="00810EC8" w:rsidTr="00810EC8">
        <w:tc>
          <w:tcPr>
            <w:tcW w:w="3977" w:type="dxa"/>
            <w:hideMark/>
          </w:tcPr>
          <w:p w:rsidR="00810EC8" w:rsidRPr="00810EC8" w:rsidRDefault="00810EC8" w:rsidP="00810EC8">
            <w:pPr>
              <w:jc w:val="center"/>
              <w:rPr>
                <w:rFonts w:ascii="Times New Roman" w:hAnsi="Times New Roman"/>
                <w:sz w:val="28"/>
              </w:rPr>
            </w:pPr>
            <w:r w:rsidRPr="00810EC8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6714BEEA" wp14:editId="01430361">
                  <wp:extent cx="2981325" cy="1676400"/>
                  <wp:effectExtent l="0" t="0" r="9525" b="0"/>
                  <wp:docPr id="8" name="Рисунок 12" descr="1619605734_edatop.ru_prodykty-s-tiami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1619605734_edatop.ru_prodykty-s-tiami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hideMark/>
          </w:tcPr>
          <w:p w:rsidR="00810EC8" w:rsidRPr="00810EC8" w:rsidRDefault="00810EC8" w:rsidP="00810EC8">
            <w:pPr>
              <w:jc w:val="center"/>
              <w:rPr>
                <w:rFonts w:ascii="Times New Roman" w:hAnsi="Times New Roman"/>
                <w:sz w:val="28"/>
              </w:rPr>
            </w:pPr>
            <w:r w:rsidRPr="00810EC8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21ED16D6" wp14:editId="35DCE998">
                  <wp:extent cx="2667000" cy="1676400"/>
                  <wp:effectExtent l="0" t="0" r="0" b="0"/>
                  <wp:docPr id="9" name="Рисунок 9" descr="8babf0e248309ff81d2998f8e9bb23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8babf0e248309ff81d2998f8e9bb23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Витамины группы В (эта группа включает несколько витаминов В</w:t>
      </w:r>
      <w:proofErr w:type="gramStart"/>
      <w:r w:rsidRPr="00810EC8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sz w:val="28"/>
        </w:rPr>
        <w:t>,В</w:t>
      </w:r>
      <w:proofErr w:type="gramEnd"/>
      <w:r w:rsidRPr="00810EC8">
        <w:rPr>
          <w:rFonts w:ascii="Times New Roman" w:eastAsia="Calibri" w:hAnsi="Times New Roman" w:cs="Times New Roman"/>
          <w:sz w:val="28"/>
          <w:vertAlign w:val="subscript"/>
        </w:rPr>
        <w:t xml:space="preserve">2 </w:t>
      </w:r>
      <w:r w:rsidRPr="00810EC8">
        <w:rPr>
          <w:rFonts w:ascii="Times New Roman" w:eastAsia="Calibri" w:hAnsi="Times New Roman" w:cs="Times New Roman"/>
          <w:sz w:val="28"/>
        </w:rPr>
        <w:t>и до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12</w:t>
      </w:r>
      <w:r w:rsidRPr="00810EC8">
        <w:rPr>
          <w:rFonts w:ascii="Times New Roman" w:eastAsia="Calibri" w:hAnsi="Times New Roman" w:cs="Times New Roman"/>
          <w:sz w:val="28"/>
        </w:rPr>
        <w:t>). Специфическая функция этой группы в том, что они образуют ферменты, осуществляемые многие важные реакции обмена веществ в организме.</w:t>
      </w:r>
    </w:p>
    <w:p w:rsidR="00810EC8" w:rsidRPr="00810EC8" w:rsidRDefault="00810EC8" w:rsidP="00810EC8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1.</w:t>
      </w:r>
      <w:r w:rsidRPr="00810EC8">
        <w:rPr>
          <w:rFonts w:ascii="Times New Roman" w:eastAsia="Calibri" w:hAnsi="Times New Roman" w:cs="Times New Roman"/>
          <w:sz w:val="28"/>
        </w:rPr>
        <w:tab/>
        <w:t>Изучите информационный блок.</w:t>
      </w:r>
    </w:p>
    <w:p w:rsidR="00810EC8" w:rsidRPr="00810EC8" w:rsidRDefault="00810EC8" w:rsidP="00810EC8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2.</w:t>
      </w:r>
      <w:r w:rsidRPr="00810EC8">
        <w:rPr>
          <w:rFonts w:ascii="Times New Roman" w:eastAsia="Calibri" w:hAnsi="Times New Roman" w:cs="Times New Roman"/>
          <w:sz w:val="28"/>
        </w:rPr>
        <w:tab/>
        <w:t>Составьте схему о разнообразии форм «Витамина В».</w:t>
      </w:r>
    </w:p>
    <w:p w:rsidR="00810EC8" w:rsidRPr="00810EC8" w:rsidRDefault="00810EC8" w:rsidP="00810EC8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3.</w:t>
      </w:r>
      <w:r w:rsidRPr="00810EC8">
        <w:rPr>
          <w:rFonts w:ascii="Times New Roman" w:eastAsia="Calibri" w:hAnsi="Times New Roman" w:cs="Times New Roman"/>
          <w:sz w:val="28"/>
        </w:rPr>
        <w:tab/>
        <w:t>Ответьте на вопросы.</w:t>
      </w:r>
    </w:p>
    <w:p w:rsidR="00810EC8" w:rsidRPr="00810EC8" w:rsidRDefault="00810EC8" w:rsidP="00810EC8">
      <w:pPr>
        <w:spacing w:line="256" w:lineRule="auto"/>
        <w:ind w:firstLine="709"/>
        <w:jc w:val="right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Информационный блок</w:t>
      </w:r>
    </w:p>
    <w:p w:rsidR="00810EC8" w:rsidRPr="00810EC8" w:rsidRDefault="00810EC8" w:rsidP="00810EC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В 1890 г. Голландский врач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Эйкман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на острове Ява наблюдал у местных жителей страшную болезнь. У больных немели руки и ноги, расстраивалась походка, затруднялись движения. Ноги были будто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скованы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цепями. С этим связано и название болезни – </w:t>
      </w:r>
      <w:r w:rsidRPr="00810EC8">
        <w:rPr>
          <w:rFonts w:ascii="Times New Roman" w:eastAsia="Calibri" w:hAnsi="Times New Roman" w:cs="Times New Roman"/>
          <w:i/>
          <w:sz w:val="28"/>
        </w:rPr>
        <w:t>бери-бери</w:t>
      </w:r>
      <w:r w:rsidRPr="00810EC8">
        <w:rPr>
          <w:rFonts w:ascii="Times New Roman" w:eastAsia="Calibri" w:hAnsi="Times New Roman" w:cs="Times New Roman"/>
          <w:sz w:val="28"/>
        </w:rPr>
        <w:t xml:space="preserve">, что означает “оковы”. В конце концов, наступал паралич и смерть. Ещё за 20 лет до </w:t>
      </w:r>
      <w:proofErr w:type="spellStart"/>
      <w:r w:rsidRPr="00810EC8">
        <w:rPr>
          <w:rFonts w:ascii="Times New Roman" w:eastAsia="Calibri" w:hAnsi="Times New Roman" w:cs="Times New Roman"/>
          <w:sz w:val="28"/>
        </w:rPr>
        <w:t>Эйкмана</w:t>
      </w:r>
      <w:proofErr w:type="spellEnd"/>
      <w:r w:rsidRPr="00810EC8">
        <w:rPr>
          <w:rFonts w:ascii="Times New Roman" w:eastAsia="Calibri" w:hAnsi="Times New Roman" w:cs="Times New Roman"/>
          <w:sz w:val="28"/>
        </w:rPr>
        <w:t xml:space="preserve"> эту болезнь наблюдали у населения прибрежных районов Японии и Китая русские врачи. Причин заболевания они не знали, но на основе жизненного опыта предлагали добавлять в пищу больных семена и плоды бобовых растений. Больные выздоравливали. Заболевание это связано с недостатком в организме витамина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sz w:val="28"/>
        </w:rPr>
        <w:t>. Этот витамин не откладывается про запас, поэтому нужно, чтобы он поступал в организм каждый день. Содержится витамин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sz w:val="28"/>
        </w:rPr>
        <w:t xml:space="preserve"> в семенах бобовых растений, а также в семенах злаков - но в основном в их зародышах и в оболочках. В очищенном, обработанном зерне этого витамина остаётся очень мало. Кроме того, витамина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sz w:val="28"/>
        </w:rPr>
        <w:t xml:space="preserve"> много в дрожжах, в яичном желтке, в печени. При дефиците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sz w:val="28"/>
        </w:rPr>
        <w:t xml:space="preserve"> поражаются нервы конечностей, особенно ног, а потом и сердца.</w:t>
      </w:r>
    </w:p>
    <w:p w:rsidR="00810EC8" w:rsidRPr="00810EC8" w:rsidRDefault="00810EC8" w:rsidP="00810EC8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Кроме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sz w:val="28"/>
        </w:rPr>
        <w:t xml:space="preserve"> к группе витаминов В относятся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З</w:t>
      </w:r>
      <w:r w:rsidRPr="00810EC8">
        <w:rPr>
          <w:rFonts w:ascii="Times New Roman" w:eastAsia="Calibri" w:hAnsi="Times New Roman" w:cs="Times New Roman"/>
          <w:sz w:val="28"/>
        </w:rPr>
        <w:t>,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810EC8">
        <w:rPr>
          <w:rFonts w:ascii="Times New Roman" w:eastAsia="Calibri" w:hAnsi="Times New Roman" w:cs="Times New Roman"/>
          <w:sz w:val="28"/>
        </w:rPr>
        <w:t>,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5</w:t>
      </w:r>
      <w:r w:rsidRPr="00810EC8">
        <w:rPr>
          <w:rFonts w:ascii="Times New Roman" w:eastAsia="Calibri" w:hAnsi="Times New Roman" w:cs="Times New Roman"/>
          <w:sz w:val="28"/>
        </w:rPr>
        <w:t>,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6</w:t>
      </w:r>
      <w:r w:rsidRPr="00810EC8">
        <w:rPr>
          <w:rFonts w:ascii="Times New Roman" w:eastAsia="Calibri" w:hAnsi="Times New Roman" w:cs="Times New Roman"/>
          <w:sz w:val="28"/>
        </w:rPr>
        <w:t>,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9</w:t>
      </w:r>
      <w:r w:rsidRPr="00810EC8">
        <w:rPr>
          <w:rFonts w:ascii="Times New Roman" w:eastAsia="Calibri" w:hAnsi="Times New Roman" w:cs="Times New Roman"/>
          <w:sz w:val="28"/>
        </w:rPr>
        <w:t>,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12</w:t>
      </w:r>
      <w:r w:rsidRPr="00810EC8">
        <w:rPr>
          <w:rFonts w:ascii="Times New Roman" w:eastAsia="Calibri" w:hAnsi="Times New Roman" w:cs="Times New Roman"/>
          <w:sz w:val="28"/>
        </w:rPr>
        <w:t>. Из витаминов этой группы в организме образуются ферменты, принимающие важное участие в обмене веществ.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i/>
          <w:sz w:val="28"/>
        </w:rPr>
        <w:lastRenderedPageBreak/>
        <w:t>Витамин В</w:t>
      </w:r>
      <w:r w:rsidRPr="00810EC8">
        <w:rPr>
          <w:rFonts w:ascii="Times New Roman" w:eastAsia="Calibri" w:hAnsi="Times New Roman" w:cs="Times New Roman"/>
          <w:i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i/>
          <w:sz w:val="28"/>
        </w:rPr>
        <w:t xml:space="preserve"> (</w:t>
      </w:r>
      <w:proofErr w:type="gramStart"/>
      <w:r w:rsidRPr="00810EC8">
        <w:rPr>
          <w:rFonts w:ascii="Times New Roman" w:eastAsia="Calibri" w:hAnsi="Times New Roman" w:cs="Times New Roman"/>
          <w:i/>
          <w:sz w:val="28"/>
        </w:rPr>
        <w:t>тиамин)</w:t>
      </w:r>
      <w:r w:rsidRPr="00810EC8">
        <w:rPr>
          <w:rFonts w:ascii="Times New Roman" w:eastAsia="Calibri" w:hAnsi="Times New Roman" w:cs="Times New Roman"/>
          <w:sz w:val="28"/>
        </w:rPr>
        <w:t xml:space="preserve">  укрепляет</w:t>
      </w:r>
      <w:proofErr w:type="gramEnd"/>
      <w:r w:rsidRPr="00810EC8">
        <w:rPr>
          <w:rFonts w:ascii="Times New Roman" w:eastAsia="Calibri" w:hAnsi="Times New Roman" w:cs="Times New Roman"/>
          <w:sz w:val="28"/>
        </w:rPr>
        <w:t xml:space="preserve"> нервы, участвует в обмене веществ, регулирует циркуляцию крови и кроветворение, работу гладкой мускулатуры, активизирует работу мозга.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Содержится в </w:t>
      </w:r>
      <w:proofErr w:type="gramStart"/>
      <w:r w:rsidRPr="00810EC8">
        <w:rPr>
          <w:rFonts w:ascii="Times New Roman" w:eastAsia="Calibri" w:hAnsi="Times New Roman" w:cs="Times New Roman"/>
          <w:sz w:val="28"/>
        </w:rPr>
        <w:t>орехах,  апельсинах</w:t>
      </w:r>
      <w:proofErr w:type="gramEnd"/>
      <w:r w:rsidRPr="00810EC8">
        <w:rPr>
          <w:rFonts w:ascii="Times New Roman" w:eastAsia="Calibri" w:hAnsi="Times New Roman" w:cs="Times New Roman"/>
          <w:sz w:val="28"/>
        </w:rPr>
        <w:t>,  хлебе  грубого помола, мясе птицы,  зелени.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Суточная потребность: 1,4 – 2,4 мг.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 При недостатке развивается заболевание бери-бери (поражение нервной системы, отставание в росте, слабость и паралич конечностей).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10EC8">
        <w:rPr>
          <w:rFonts w:ascii="Times New Roman" w:eastAsia="Calibri" w:hAnsi="Times New Roman" w:cs="Times New Roman"/>
          <w:i/>
          <w:sz w:val="28"/>
        </w:rPr>
        <w:t>Витамин  В</w:t>
      </w:r>
      <w:proofErr w:type="gramEnd"/>
      <w:r w:rsidRPr="00810EC8">
        <w:rPr>
          <w:rFonts w:ascii="Times New Roman" w:eastAsia="Calibri" w:hAnsi="Times New Roman" w:cs="Times New Roman"/>
          <w:i/>
          <w:sz w:val="28"/>
          <w:vertAlign w:val="subscript"/>
        </w:rPr>
        <w:t>6</w:t>
      </w:r>
      <w:r w:rsidRPr="00810EC8">
        <w:rPr>
          <w:rFonts w:ascii="Times New Roman" w:eastAsia="Calibri" w:hAnsi="Times New Roman" w:cs="Times New Roman"/>
          <w:i/>
          <w:sz w:val="28"/>
        </w:rPr>
        <w:t xml:space="preserve"> (пиридоксин)</w:t>
      </w:r>
      <w:r w:rsidRPr="00810EC8">
        <w:rPr>
          <w:rFonts w:ascii="Times New Roman" w:eastAsia="Calibri" w:hAnsi="Times New Roman" w:cs="Times New Roman"/>
          <w:sz w:val="28"/>
        </w:rPr>
        <w:t xml:space="preserve"> участие в обмене аминокислот, жиров, работе нервной системы, снижает уровень холестерина.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Содержится в сое, бананах, в </w:t>
      </w:r>
      <w:proofErr w:type="gramStart"/>
      <w:r w:rsidRPr="00810EC8">
        <w:rPr>
          <w:rFonts w:ascii="Times New Roman" w:eastAsia="Calibri" w:hAnsi="Times New Roman" w:cs="Times New Roman"/>
          <w:sz w:val="28"/>
        </w:rPr>
        <w:t>морепродуктах,  картофеле</w:t>
      </w:r>
      <w:proofErr w:type="gramEnd"/>
      <w:r w:rsidRPr="00810EC8">
        <w:rPr>
          <w:rFonts w:ascii="Times New Roman" w:eastAsia="Calibri" w:hAnsi="Times New Roman" w:cs="Times New Roman"/>
          <w:sz w:val="28"/>
        </w:rPr>
        <w:t>,  моркови, бобовых.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Суточная потребность 2,0 – 2,2 мг.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При недостатке развивается анемия, дерматит, судороги, расстройство пищеварении.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 </w:t>
      </w:r>
      <w:r w:rsidRPr="00810EC8">
        <w:rPr>
          <w:rFonts w:ascii="Times New Roman" w:eastAsia="Calibri" w:hAnsi="Times New Roman" w:cs="Times New Roman"/>
          <w:i/>
          <w:sz w:val="28"/>
        </w:rPr>
        <w:t>Витамин В</w:t>
      </w:r>
      <w:r w:rsidRPr="00810EC8">
        <w:rPr>
          <w:rFonts w:ascii="Times New Roman" w:eastAsia="Calibri" w:hAnsi="Times New Roman" w:cs="Times New Roman"/>
          <w:i/>
          <w:sz w:val="28"/>
          <w:vertAlign w:val="subscript"/>
        </w:rPr>
        <w:t>12</w:t>
      </w:r>
      <w:r w:rsidRPr="00810EC8">
        <w:rPr>
          <w:rFonts w:ascii="Times New Roman" w:eastAsia="Calibri" w:hAnsi="Times New Roman" w:cs="Times New Roman"/>
          <w:i/>
          <w:sz w:val="28"/>
        </w:rPr>
        <w:t xml:space="preserve"> (</w:t>
      </w:r>
      <w:proofErr w:type="spellStart"/>
      <w:proofErr w:type="gramStart"/>
      <w:r w:rsidRPr="00810EC8">
        <w:rPr>
          <w:rFonts w:ascii="Times New Roman" w:eastAsia="Calibri" w:hAnsi="Times New Roman" w:cs="Times New Roman"/>
          <w:i/>
          <w:sz w:val="28"/>
        </w:rPr>
        <w:t>цианокобальтамин</w:t>
      </w:r>
      <w:proofErr w:type="spellEnd"/>
      <w:r w:rsidRPr="00810EC8">
        <w:rPr>
          <w:rFonts w:ascii="Times New Roman" w:eastAsia="Calibri" w:hAnsi="Times New Roman" w:cs="Times New Roman"/>
          <w:i/>
          <w:sz w:val="28"/>
        </w:rPr>
        <w:t>)</w:t>
      </w:r>
      <w:r w:rsidRPr="00810EC8">
        <w:rPr>
          <w:rFonts w:ascii="Times New Roman" w:eastAsia="Calibri" w:hAnsi="Times New Roman" w:cs="Times New Roman"/>
          <w:sz w:val="28"/>
        </w:rPr>
        <w:t xml:space="preserve">  регулирует</w:t>
      </w:r>
      <w:proofErr w:type="gramEnd"/>
      <w:r w:rsidRPr="00810EC8">
        <w:rPr>
          <w:rFonts w:ascii="Times New Roman" w:eastAsia="Calibri" w:hAnsi="Times New Roman" w:cs="Times New Roman"/>
          <w:sz w:val="28"/>
        </w:rPr>
        <w:t xml:space="preserve"> кроветворную функцию, работу мозга, усиливает иммунитет, участвует в кроветворении, нормализует кровяное давление.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Содержится только в продуктах животного </w:t>
      </w:r>
      <w:proofErr w:type="gramStart"/>
      <w:r w:rsidRPr="00810EC8">
        <w:rPr>
          <w:rFonts w:ascii="Times New Roman" w:eastAsia="Calibri" w:hAnsi="Times New Roman" w:cs="Times New Roman"/>
          <w:sz w:val="28"/>
        </w:rPr>
        <w:t>происхождения:  печень</w:t>
      </w:r>
      <w:proofErr w:type="gramEnd"/>
      <w:r w:rsidRPr="00810EC8">
        <w:rPr>
          <w:rFonts w:ascii="Times New Roman" w:eastAsia="Calibri" w:hAnsi="Times New Roman" w:cs="Times New Roman"/>
          <w:sz w:val="28"/>
        </w:rPr>
        <w:t>, почки, яйца, молоко, сыр, соя, устрицы.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Суточная потребность: 2 – 5 мкг.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 xml:space="preserve">Поэтому, у вегетарианцев, которые всем этим не </w:t>
      </w:r>
      <w:proofErr w:type="gramStart"/>
      <w:r w:rsidRPr="00810EC8">
        <w:rPr>
          <w:rFonts w:ascii="Times New Roman" w:eastAsia="Calibri" w:hAnsi="Times New Roman" w:cs="Times New Roman"/>
          <w:sz w:val="28"/>
        </w:rPr>
        <w:t>питаются,  появляется</w:t>
      </w:r>
      <w:proofErr w:type="gramEnd"/>
      <w:r w:rsidRPr="00810EC8">
        <w:rPr>
          <w:rFonts w:ascii="Times New Roman" w:eastAsia="Calibri" w:hAnsi="Times New Roman" w:cs="Times New Roman"/>
          <w:sz w:val="28"/>
        </w:rPr>
        <w:t xml:space="preserve"> недостаток витамина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12</w:t>
      </w:r>
      <w:r w:rsidRPr="00810EC8">
        <w:rPr>
          <w:rFonts w:ascii="Times New Roman" w:eastAsia="Calibri" w:hAnsi="Times New Roman" w:cs="Times New Roman"/>
          <w:sz w:val="28"/>
        </w:rPr>
        <w:t xml:space="preserve">.  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При недостатке развивается злокачественная анемия и дегенеративные изменения нервной ткани.</w:t>
      </w:r>
    </w:p>
    <w:p w:rsidR="00810EC8" w:rsidRPr="00810EC8" w:rsidRDefault="00810EC8" w:rsidP="00810E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0EC8">
        <w:rPr>
          <w:rFonts w:ascii="Times New Roman" w:eastAsia="Calibri" w:hAnsi="Times New Roman" w:cs="Times New Roman"/>
          <w:b/>
          <w:sz w:val="28"/>
        </w:rPr>
        <w:t>Вопросы:</w:t>
      </w:r>
    </w:p>
    <w:p w:rsidR="00810EC8" w:rsidRPr="00810EC8" w:rsidRDefault="00810EC8" w:rsidP="00810EC8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К какой группе относится витамин В?</w:t>
      </w:r>
    </w:p>
    <w:p w:rsidR="00810EC8" w:rsidRPr="00810EC8" w:rsidRDefault="00810EC8" w:rsidP="00810EC8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Сколько витаминов включает в себя «Витамин В»?</w:t>
      </w:r>
    </w:p>
    <w:p w:rsidR="00810EC8" w:rsidRPr="00810EC8" w:rsidRDefault="00810EC8" w:rsidP="00810EC8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Какое заболевание возникает при недостатке витамина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sz w:val="28"/>
        </w:rPr>
        <w:t>?</w:t>
      </w:r>
    </w:p>
    <w:p w:rsidR="00810EC8" w:rsidRPr="00810EC8" w:rsidRDefault="00810EC8" w:rsidP="00810EC8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Почему именно у вегетарианцев появляется дефицит витамина В?</w:t>
      </w:r>
    </w:p>
    <w:p w:rsidR="00810EC8" w:rsidRPr="00810EC8" w:rsidRDefault="00810EC8" w:rsidP="00810EC8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0EC8">
        <w:rPr>
          <w:rFonts w:ascii="Times New Roman" w:eastAsia="Calibri" w:hAnsi="Times New Roman" w:cs="Times New Roman"/>
          <w:sz w:val="28"/>
        </w:rPr>
        <w:t>Какие продукты является источником витамина В</w:t>
      </w:r>
      <w:r w:rsidRPr="00810EC8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810EC8">
        <w:rPr>
          <w:rFonts w:ascii="Times New Roman" w:eastAsia="Calibri" w:hAnsi="Times New Roman" w:cs="Times New Roman"/>
          <w:sz w:val="28"/>
        </w:rPr>
        <w:t>?</w:t>
      </w:r>
    </w:p>
    <w:p w:rsidR="00393C02" w:rsidRDefault="00393C02" w:rsidP="002A1D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2A1DD3" w:rsidRPr="002A1DD3" w:rsidRDefault="002A1DD3" w:rsidP="002A1D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Заполненные маршрутные листы, учащиеся отдают учителю.</w:t>
      </w:r>
    </w:p>
    <w:p w:rsidR="000E7FD7" w:rsidRPr="00D121C8" w:rsidRDefault="000E7FD7" w:rsidP="00D121C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E7F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Давайте, ещё раз обратим внимание на задачи, которые мы выдвинули в начале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мероприятия</w:t>
      </w:r>
      <w:r w:rsidRPr="000E7F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Как Вы считаете, добились мы результатов?</w:t>
      </w:r>
    </w:p>
    <w:p w:rsidR="00C55871" w:rsidRPr="002A1DD3" w:rsidRDefault="00C55871" w:rsidP="00C558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1DD3">
        <w:rPr>
          <w:rFonts w:ascii="Times New Roman" w:hAnsi="Times New Roman" w:cs="Times New Roman"/>
          <w:b/>
          <w:bCs/>
          <w:sz w:val="28"/>
        </w:rPr>
        <w:t>Итак, теперь Вы можете ответить на вопрос:</w:t>
      </w:r>
    </w:p>
    <w:p w:rsidR="00C55871" w:rsidRPr="002A1DD3" w:rsidRDefault="00C55871" w:rsidP="00C558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1DD3">
        <w:rPr>
          <w:rFonts w:ascii="Times New Roman" w:hAnsi="Times New Roman" w:cs="Times New Roman"/>
          <w:sz w:val="28"/>
        </w:rPr>
        <w:t xml:space="preserve">Что же лежит у меня в черном ящике, какой фрукт позволил выжить и выздороветь морякам с острова </w:t>
      </w:r>
      <w:r w:rsidRPr="002A1DD3">
        <w:rPr>
          <w:rFonts w:ascii="Times New Roman" w:hAnsi="Times New Roman" w:cs="Times New Roman"/>
          <w:b/>
          <w:sz w:val="28"/>
        </w:rPr>
        <w:t>«Кюрасао»</w:t>
      </w:r>
      <w:r w:rsidRPr="002A1DD3">
        <w:rPr>
          <w:rFonts w:ascii="Times New Roman" w:hAnsi="Times New Roman" w:cs="Times New Roman"/>
          <w:sz w:val="28"/>
        </w:rPr>
        <w:t>? (</w:t>
      </w:r>
      <w:r w:rsidRPr="002A1DD3">
        <w:rPr>
          <w:rFonts w:ascii="Times New Roman" w:hAnsi="Times New Roman" w:cs="Times New Roman"/>
          <w:i/>
          <w:iCs/>
          <w:sz w:val="28"/>
        </w:rPr>
        <w:t>Лимон</w:t>
      </w:r>
      <w:r w:rsidRPr="002A1DD3">
        <w:rPr>
          <w:rFonts w:ascii="Times New Roman" w:hAnsi="Times New Roman" w:cs="Times New Roman"/>
          <w:sz w:val="28"/>
        </w:rPr>
        <w:t>)</w:t>
      </w:r>
    </w:p>
    <w:p w:rsidR="00326DF9" w:rsidRPr="001E5710" w:rsidRDefault="001E5710" w:rsidP="00D121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5710">
        <w:rPr>
          <w:rFonts w:ascii="Times New Roman" w:hAnsi="Times New Roman" w:cs="Times New Roman"/>
          <w:sz w:val="28"/>
        </w:rPr>
        <w:t>Подведение итогов. Награжден</w:t>
      </w:r>
      <w:bookmarkStart w:id="0" w:name="_GoBack"/>
      <w:bookmarkEnd w:id="0"/>
      <w:r w:rsidRPr="001E5710">
        <w:rPr>
          <w:rFonts w:ascii="Times New Roman" w:hAnsi="Times New Roman" w:cs="Times New Roman"/>
          <w:sz w:val="28"/>
        </w:rPr>
        <w:t>ие победителей.</w:t>
      </w:r>
    </w:p>
    <w:sectPr w:rsidR="00326DF9" w:rsidRPr="001E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01C8"/>
    <w:multiLevelType w:val="hybridMultilevel"/>
    <w:tmpl w:val="9912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1FCA"/>
    <w:multiLevelType w:val="hybridMultilevel"/>
    <w:tmpl w:val="A006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064"/>
    <w:multiLevelType w:val="hybridMultilevel"/>
    <w:tmpl w:val="8D26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2B25"/>
    <w:multiLevelType w:val="hybridMultilevel"/>
    <w:tmpl w:val="224C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70DA"/>
    <w:multiLevelType w:val="hybridMultilevel"/>
    <w:tmpl w:val="69625972"/>
    <w:lvl w:ilvl="0" w:tplc="68BE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D51"/>
    <w:multiLevelType w:val="hybridMultilevel"/>
    <w:tmpl w:val="7FDC77FC"/>
    <w:lvl w:ilvl="0" w:tplc="68BE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57436"/>
    <w:multiLevelType w:val="hybridMultilevel"/>
    <w:tmpl w:val="3F9E1528"/>
    <w:lvl w:ilvl="0" w:tplc="68BE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524CE"/>
    <w:multiLevelType w:val="hybridMultilevel"/>
    <w:tmpl w:val="88EA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369F9"/>
    <w:multiLevelType w:val="hybridMultilevel"/>
    <w:tmpl w:val="6554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43E9F"/>
    <w:multiLevelType w:val="hybridMultilevel"/>
    <w:tmpl w:val="AFFC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637"/>
    <w:multiLevelType w:val="hybridMultilevel"/>
    <w:tmpl w:val="DD62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84579"/>
    <w:multiLevelType w:val="hybridMultilevel"/>
    <w:tmpl w:val="46F4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8"/>
    <w:rsid w:val="000E7FD7"/>
    <w:rsid w:val="001E4438"/>
    <w:rsid w:val="001E5710"/>
    <w:rsid w:val="002A1DD3"/>
    <w:rsid w:val="002C0373"/>
    <w:rsid w:val="00326DF9"/>
    <w:rsid w:val="00393C02"/>
    <w:rsid w:val="00404E3B"/>
    <w:rsid w:val="00512400"/>
    <w:rsid w:val="00657862"/>
    <w:rsid w:val="00810EC8"/>
    <w:rsid w:val="00990826"/>
    <w:rsid w:val="00C55871"/>
    <w:rsid w:val="00CE3045"/>
    <w:rsid w:val="00D121C8"/>
    <w:rsid w:val="00D97698"/>
    <w:rsid w:val="00F714B9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9407-F41B-4B9D-BEF7-32B2DA4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C8"/>
  </w:style>
  <w:style w:type="paragraph" w:styleId="1">
    <w:name w:val="heading 1"/>
    <w:basedOn w:val="a"/>
    <w:next w:val="a"/>
    <w:link w:val="10"/>
    <w:uiPriority w:val="9"/>
    <w:qFormat/>
    <w:rsid w:val="00990826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0826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26"/>
    <w:rPr>
      <w:rFonts w:ascii="Times New Roman" w:eastAsia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0826"/>
    <w:rPr>
      <w:rFonts w:ascii="Times New Roman" w:eastAsiaTheme="majorEastAsia" w:hAnsi="Times New Roman" w:cstheme="majorBidi"/>
      <w:b/>
      <w:sz w:val="30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9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1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2022-03-13T15:47:00Z</cp:lastPrinted>
  <dcterms:created xsi:type="dcterms:W3CDTF">2022-03-28T13:31:00Z</dcterms:created>
  <dcterms:modified xsi:type="dcterms:W3CDTF">2022-03-28T13:31:00Z</dcterms:modified>
</cp:coreProperties>
</file>